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11" w:rsidRPr="00D942F3" w:rsidRDefault="00362BD6" w:rsidP="00362BD6">
      <w:pPr>
        <w:spacing w:after="0"/>
        <w:jc w:val="right"/>
        <w:rPr>
          <w:sz w:val="24"/>
          <w:szCs w:val="24"/>
        </w:rPr>
      </w:pPr>
      <w:r w:rsidRPr="00D942F3">
        <w:rPr>
          <w:sz w:val="24"/>
          <w:szCs w:val="24"/>
        </w:rPr>
        <w:t>Name: __________________</w:t>
      </w:r>
    </w:p>
    <w:p w:rsidR="00362BD6" w:rsidRPr="00D942F3" w:rsidRDefault="00362BD6" w:rsidP="00362BD6">
      <w:pPr>
        <w:spacing w:after="0"/>
        <w:jc w:val="right"/>
        <w:rPr>
          <w:sz w:val="24"/>
          <w:szCs w:val="24"/>
        </w:rPr>
      </w:pPr>
      <w:r w:rsidRPr="00D942F3">
        <w:rPr>
          <w:sz w:val="24"/>
          <w:szCs w:val="24"/>
        </w:rPr>
        <w:t>Date: __________________</w:t>
      </w:r>
    </w:p>
    <w:p w:rsidR="00362BD6" w:rsidRPr="00D942F3" w:rsidRDefault="00362BD6" w:rsidP="00362BD6">
      <w:pPr>
        <w:spacing w:after="0"/>
        <w:rPr>
          <w:sz w:val="24"/>
          <w:szCs w:val="24"/>
        </w:rPr>
      </w:pPr>
    </w:p>
    <w:p w:rsidR="00D942F3" w:rsidRPr="00D942F3" w:rsidRDefault="00D942F3" w:rsidP="00D942F3">
      <w:pPr>
        <w:pStyle w:val="ListParagraph"/>
        <w:spacing w:before="18" w:after="0" w:line="240" w:lineRule="auto"/>
        <w:ind w:left="-90" w:right="-2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942F3"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>W</w:t>
      </w:r>
      <w:r w:rsidRPr="00D942F3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hol</w:t>
      </w:r>
      <w:r w:rsidRPr="00D942F3"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>e Gr</w:t>
      </w:r>
      <w:r w:rsidRPr="00D942F3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ain</w:t>
      </w:r>
      <w:r w:rsidRPr="00D942F3"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 xml:space="preserve"> </w:t>
      </w:r>
      <w:r w:rsidRPr="00D942F3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Qu</w:t>
      </w:r>
      <w:r w:rsidRPr="00D942F3">
        <w:rPr>
          <w:rFonts w:ascii="Calibri" w:eastAsia="Calibri" w:hAnsi="Calibri" w:cs="Calibri"/>
          <w:b/>
          <w:bCs/>
          <w:sz w:val="32"/>
          <w:szCs w:val="32"/>
          <w:u w:val="single" w:color="000000"/>
        </w:rPr>
        <w:t>e</w:t>
      </w:r>
      <w:r w:rsidRPr="00D942F3">
        <w:rPr>
          <w:rFonts w:ascii="Calibri" w:eastAsia="Calibri" w:hAnsi="Calibri" w:cs="Calibri"/>
          <w:b/>
          <w:bCs/>
          <w:w w:val="99"/>
          <w:sz w:val="32"/>
          <w:szCs w:val="32"/>
          <w:u w:val="single" w:color="000000"/>
        </w:rPr>
        <w:t>stions</w:t>
      </w:r>
    </w:p>
    <w:p w:rsidR="00362BD6" w:rsidRPr="00D942F3" w:rsidRDefault="00362BD6" w:rsidP="00362BD6">
      <w:pPr>
        <w:spacing w:after="0"/>
        <w:rPr>
          <w:sz w:val="24"/>
          <w:szCs w:val="24"/>
        </w:rPr>
        <w:sectPr w:rsidR="00362BD6" w:rsidRPr="00D942F3">
          <w:type w:val="continuous"/>
          <w:pgSz w:w="12240" w:h="15840"/>
          <w:pgMar w:top="1380" w:right="1280" w:bottom="280" w:left="1320" w:header="720" w:footer="720" w:gutter="0"/>
          <w:cols w:space="720"/>
        </w:sectPr>
      </w:pPr>
    </w:p>
    <w:p w:rsidR="004D1211" w:rsidRPr="00D942F3" w:rsidRDefault="004D1211">
      <w:pPr>
        <w:spacing w:after="0" w:line="200" w:lineRule="exact"/>
        <w:rPr>
          <w:sz w:val="24"/>
          <w:szCs w:val="24"/>
        </w:rPr>
      </w:pPr>
    </w:p>
    <w:p w:rsidR="004D1211" w:rsidRPr="00D942F3" w:rsidRDefault="004D1211">
      <w:pPr>
        <w:spacing w:after="0" w:line="200" w:lineRule="exact"/>
        <w:rPr>
          <w:sz w:val="24"/>
          <w:szCs w:val="24"/>
        </w:rPr>
      </w:pPr>
    </w:p>
    <w:p w:rsidR="0041539D" w:rsidRPr="00D942F3" w:rsidRDefault="0041539D">
      <w:pPr>
        <w:spacing w:after="0"/>
        <w:rPr>
          <w:sz w:val="24"/>
          <w:szCs w:val="24"/>
        </w:rPr>
        <w:sectPr w:rsidR="0041539D" w:rsidRPr="00D942F3" w:rsidSect="00C87610">
          <w:type w:val="continuous"/>
          <w:pgSz w:w="12240" w:h="15840"/>
          <w:pgMar w:top="1380" w:right="1280" w:bottom="280" w:left="1320" w:header="720" w:footer="720" w:gutter="0"/>
          <w:cols w:num="2" w:space="1620" w:equalWidth="0">
            <w:col w:w="3051" w:space="286"/>
            <w:col w:w="6303"/>
          </w:cols>
        </w:sectPr>
      </w:pPr>
    </w:p>
    <w:p w:rsidR="004D1211" w:rsidRPr="00D942F3" w:rsidRDefault="004D1211">
      <w:pPr>
        <w:spacing w:before="6" w:after="0" w:line="280" w:lineRule="exact"/>
        <w:rPr>
          <w:sz w:val="24"/>
          <w:szCs w:val="24"/>
        </w:rPr>
      </w:pPr>
    </w:p>
    <w:p w:rsidR="00362BD6" w:rsidRPr="00D942F3" w:rsidRDefault="0041539D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sz w:val="24"/>
          <w:szCs w:val="24"/>
        </w:rPr>
        <w:t>Use What’s a Whole Grain? A Refined Grain? Handout and A Primer on Whole Grains handout to complete the following questions.</w:t>
      </w:r>
    </w:p>
    <w:p w:rsidR="0041539D" w:rsidRPr="00D942F3" w:rsidRDefault="0041539D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</w:p>
    <w:p w:rsidR="0041539D" w:rsidRPr="00D942F3" w:rsidRDefault="0041539D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pStyle w:val="ListParagraph"/>
        <w:numPr>
          <w:ilvl w:val="0"/>
          <w:numId w:val="1"/>
        </w:numPr>
        <w:spacing w:after="0" w:line="281" w:lineRule="exact"/>
        <w:ind w:right="-76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What are whole grains?  Why are they important?</w:t>
      </w:r>
    </w:p>
    <w:p w:rsidR="00C87610" w:rsidRPr="00D942F3" w:rsidRDefault="00C87610" w:rsidP="00C87610">
      <w:pPr>
        <w:pStyle w:val="ListParagraph"/>
        <w:spacing w:after="0" w:line="281" w:lineRule="exact"/>
        <w:ind w:right="-76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pStyle w:val="ListParagraph"/>
        <w:spacing w:after="0" w:line="281" w:lineRule="exact"/>
        <w:ind w:right="-76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pStyle w:val="ListParagraph"/>
        <w:spacing w:after="0" w:line="281" w:lineRule="exact"/>
        <w:ind w:right="-76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pStyle w:val="ListParagraph"/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pStyle w:val="ListParagraph"/>
        <w:numPr>
          <w:ilvl w:val="0"/>
          <w:numId w:val="1"/>
        </w:num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sz w:val="24"/>
          <w:szCs w:val="24"/>
        </w:rPr>
        <w:t>What nutrients are provided by whole grains?</w:t>
      </w:r>
    </w:p>
    <w:p w:rsidR="00C87610" w:rsidRPr="00D942F3" w:rsidRDefault="00C87610" w:rsidP="00C87610">
      <w:p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pStyle w:val="ListParagraph"/>
        <w:numPr>
          <w:ilvl w:val="0"/>
          <w:numId w:val="1"/>
        </w:num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sz w:val="24"/>
          <w:szCs w:val="24"/>
        </w:rPr>
        <w:t>What are the types of grains you can buy?</w:t>
      </w:r>
    </w:p>
    <w:p w:rsidR="00C87610" w:rsidRPr="00D942F3" w:rsidRDefault="00C87610" w:rsidP="00C87610">
      <w:p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 w:rsidP="00C87610">
      <w:p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</w:p>
    <w:p w:rsidR="004D1211" w:rsidRPr="00D942F3" w:rsidRDefault="00C87610" w:rsidP="00362BD6">
      <w:pPr>
        <w:pStyle w:val="ListParagraph"/>
        <w:numPr>
          <w:ilvl w:val="0"/>
          <w:numId w:val="1"/>
        </w:num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bCs/>
          <w:sz w:val="24"/>
          <w:szCs w:val="24"/>
        </w:rPr>
        <w:t>W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hat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is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1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c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han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ge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you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c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ould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m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a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ke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to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int</w:t>
      </w:r>
      <w:r w:rsidRPr="00D942F3">
        <w:rPr>
          <w:rFonts w:ascii="Calibri" w:eastAsia="Calibri" w:hAnsi="Calibri" w:cs="Calibri"/>
          <w:bCs/>
          <w:sz w:val="24"/>
          <w:szCs w:val="24"/>
        </w:rPr>
        <w:t>r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odu</w:t>
      </w:r>
      <w:r w:rsidRPr="00D942F3">
        <w:rPr>
          <w:rFonts w:ascii="Calibri" w:eastAsia="Calibri" w:hAnsi="Calibri" w:cs="Calibri"/>
          <w:bCs/>
          <w:sz w:val="24"/>
          <w:szCs w:val="24"/>
        </w:rPr>
        <w:t>ce m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o</w:t>
      </w:r>
      <w:r w:rsidRPr="00D942F3">
        <w:rPr>
          <w:rFonts w:ascii="Calibri" w:eastAsia="Calibri" w:hAnsi="Calibri" w:cs="Calibri"/>
          <w:bCs/>
          <w:sz w:val="24"/>
          <w:szCs w:val="24"/>
        </w:rPr>
        <w:t>re w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hol</w:t>
      </w:r>
      <w:r w:rsidRPr="00D942F3">
        <w:rPr>
          <w:rFonts w:ascii="Calibri" w:eastAsia="Calibri" w:hAnsi="Calibri" w:cs="Calibri"/>
          <w:bCs/>
          <w:sz w:val="24"/>
          <w:szCs w:val="24"/>
        </w:rPr>
        <w:t>e gr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ains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into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you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r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di</w:t>
      </w:r>
      <w:r w:rsidRPr="00D942F3">
        <w:rPr>
          <w:rFonts w:ascii="Calibri" w:eastAsia="Calibri" w:hAnsi="Calibri" w:cs="Calibri"/>
          <w:bCs/>
          <w:sz w:val="24"/>
          <w:szCs w:val="24"/>
        </w:rPr>
        <w:t>e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t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? </w:t>
      </w:r>
    </w:p>
    <w:p w:rsidR="004D1211" w:rsidRPr="00D942F3" w:rsidRDefault="004D1211">
      <w:pPr>
        <w:spacing w:before="6" w:after="0" w:line="280" w:lineRule="exact"/>
        <w:rPr>
          <w:sz w:val="24"/>
          <w:szCs w:val="24"/>
        </w:rPr>
      </w:pPr>
    </w:p>
    <w:p w:rsidR="00362BD6" w:rsidRPr="00D942F3" w:rsidRDefault="00362BD6">
      <w:pPr>
        <w:spacing w:before="6" w:after="0" w:line="280" w:lineRule="exact"/>
        <w:rPr>
          <w:sz w:val="24"/>
          <w:szCs w:val="24"/>
        </w:rPr>
      </w:pPr>
    </w:p>
    <w:p w:rsidR="00362BD6" w:rsidRPr="00D942F3" w:rsidRDefault="00362BD6">
      <w:pPr>
        <w:spacing w:before="6" w:after="0" w:line="280" w:lineRule="exact"/>
        <w:rPr>
          <w:sz w:val="24"/>
          <w:szCs w:val="24"/>
        </w:rPr>
      </w:pPr>
    </w:p>
    <w:p w:rsidR="004D1211" w:rsidRPr="00D942F3" w:rsidRDefault="00C87610" w:rsidP="00362BD6">
      <w:pPr>
        <w:pStyle w:val="ListParagraph"/>
        <w:numPr>
          <w:ilvl w:val="0"/>
          <w:numId w:val="1"/>
        </w:num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What a</w:t>
      </w:r>
      <w:r w:rsidRPr="00D942F3">
        <w:rPr>
          <w:rFonts w:ascii="Calibri" w:eastAsia="Calibri" w:hAnsi="Calibri" w:cs="Calibri"/>
          <w:bCs/>
          <w:sz w:val="24"/>
          <w:szCs w:val="24"/>
        </w:rPr>
        <w:t>re t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h</w:t>
      </w:r>
      <w:r w:rsidRPr="00D942F3">
        <w:rPr>
          <w:rFonts w:ascii="Calibri" w:eastAsia="Calibri" w:hAnsi="Calibri" w:cs="Calibri"/>
          <w:bCs/>
          <w:sz w:val="24"/>
          <w:szCs w:val="24"/>
        </w:rPr>
        <w:t>e 3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pa</w:t>
      </w:r>
      <w:r w:rsidRPr="00D942F3">
        <w:rPr>
          <w:rFonts w:ascii="Calibri" w:eastAsia="Calibri" w:hAnsi="Calibri" w:cs="Calibri"/>
          <w:bCs/>
          <w:sz w:val="24"/>
          <w:szCs w:val="24"/>
        </w:rPr>
        <w:t>rt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s o</w:t>
      </w:r>
      <w:r w:rsidRPr="00D942F3">
        <w:rPr>
          <w:rFonts w:ascii="Calibri" w:eastAsia="Calibri" w:hAnsi="Calibri" w:cs="Calibri"/>
          <w:bCs/>
          <w:sz w:val="24"/>
          <w:szCs w:val="24"/>
        </w:rPr>
        <w:t>f a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whol</w:t>
      </w:r>
      <w:r w:rsidRPr="00D942F3">
        <w:rPr>
          <w:rFonts w:ascii="Calibri" w:eastAsia="Calibri" w:hAnsi="Calibri" w:cs="Calibri"/>
          <w:bCs/>
          <w:sz w:val="24"/>
          <w:szCs w:val="24"/>
        </w:rPr>
        <w:t>e gra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in</w:t>
      </w:r>
      <w:r w:rsidRPr="00D942F3">
        <w:rPr>
          <w:rFonts w:ascii="Calibri" w:eastAsia="Calibri" w:hAnsi="Calibri" w:cs="Calibri"/>
          <w:bCs/>
          <w:spacing w:val="1"/>
          <w:sz w:val="24"/>
          <w:szCs w:val="24"/>
        </w:rPr>
        <w:t>?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62BD6" w:rsidRPr="00D942F3">
        <w:rPr>
          <w:rFonts w:ascii="Calibri" w:eastAsia="Calibri" w:hAnsi="Calibri" w:cs="Calibri"/>
          <w:bCs/>
          <w:sz w:val="24"/>
          <w:szCs w:val="24"/>
        </w:rPr>
        <w:t xml:space="preserve"> Draw and label the cereal grain kernel.</w:t>
      </w:r>
    </w:p>
    <w:p w:rsidR="004D1211" w:rsidRPr="00D942F3" w:rsidRDefault="004D1211">
      <w:pPr>
        <w:spacing w:before="6" w:after="0" w:line="280" w:lineRule="exact"/>
        <w:rPr>
          <w:sz w:val="24"/>
          <w:szCs w:val="24"/>
        </w:rPr>
      </w:pPr>
    </w:p>
    <w:p w:rsidR="004D1211" w:rsidRPr="00D942F3" w:rsidRDefault="004D1211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</w:p>
    <w:p w:rsidR="004D1211" w:rsidRPr="00D942F3" w:rsidRDefault="00C87610" w:rsidP="00362BD6">
      <w:pPr>
        <w:pStyle w:val="ListParagraph"/>
        <w:numPr>
          <w:ilvl w:val="0"/>
          <w:numId w:val="1"/>
        </w:numPr>
        <w:spacing w:before="11" w:after="0" w:line="2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bCs/>
          <w:sz w:val="24"/>
          <w:szCs w:val="24"/>
        </w:rPr>
        <w:t>How c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an you b</w:t>
      </w:r>
      <w:r w:rsidRPr="00D942F3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e</w:t>
      </w:r>
      <w:r w:rsidRPr="00D942F3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sure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that you a</w:t>
      </w:r>
      <w:r w:rsidRPr="00D942F3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r</w:t>
      </w:r>
      <w:r w:rsidRPr="00D942F3">
        <w:rPr>
          <w:rFonts w:ascii="Calibri" w:eastAsia="Calibri" w:hAnsi="Calibri" w:cs="Calibri"/>
          <w:bCs/>
          <w:sz w:val="24"/>
          <w:szCs w:val="24"/>
        </w:rPr>
        <w:t>e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buying a whol</w:t>
      </w:r>
      <w:r w:rsidRPr="00D942F3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e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gr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ain at th</w:t>
      </w:r>
      <w:r w:rsidRPr="00D942F3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e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stor</w:t>
      </w:r>
      <w:r w:rsidRPr="00D942F3">
        <w:rPr>
          <w:rFonts w:ascii="Calibri" w:eastAsia="Calibri" w:hAnsi="Calibri" w:cs="Calibri"/>
          <w:bCs/>
          <w:sz w:val="24"/>
          <w:szCs w:val="24"/>
        </w:rPr>
        <w:t>e</w:t>
      </w:r>
      <w:r w:rsidRPr="00D942F3">
        <w:rPr>
          <w:rFonts w:ascii="Calibri" w:eastAsia="Calibri" w:hAnsi="Calibri" w:cs="Calibri"/>
          <w:bCs/>
          <w:spacing w:val="-2"/>
          <w:sz w:val="24"/>
          <w:szCs w:val="24"/>
        </w:rPr>
        <w:t>?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4D1211" w:rsidRPr="00D942F3" w:rsidRDefault="004D1211">
      <w:pPr>
        <w:spacing w:before="6" w:after="0" w:line="280" w:lineRule="exact"/>
        <w:rPr>
          <w:sz w:val="24"/>
          <w:szCs w:val="24"/>
        </w:rPr>
      </w:pPr>
    </w:p>
    <w:p w:rsidR="004D1211" w:rsidRPr="00D942F3" w:rsidRDefault="004D1211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</w:p>
    <w:p w:rsidR="00362BD6" w:rsidRPr="00D942F3" w:rsidRDefault="00362BD6">
      <w:pPr>
        <w:spacing w:after="0" w:line="281" w:lineRule="exact"/>
        <w:ind w:left="118" w:right="-20"/>
        <w:rPr>
          <w:rFonts w:ascii="Calibri" w:eastAsia="Calibri" w:hAnsi="Calibri" w:cs="Calibri"/>
          <w:sz w:val="24"/>
          <w:szCs w:val="24"/>
        </w:rPr>
      </w:pPr>
    </w:p>
    <w:p w:rsidR="004D1211" w:rsidRPr="00D942F3" w:rsidRDefault="00C87610" w:rsidP="00362BD6">
      <w:pPr>
        <w:pStyle w:val="ListParagraph"/>
        <w:numPr>
          <w:ilvl w:val="0"/>
          <w:numId w:val="1"/>
        </w:numPr>
        <w:spacing w:before="11" w:after="0" w:line="281" w:lineRule="exact"/>
        <w:ind w:right="-20"/>
        <w:rPr>
          <w:rFonts w:ascii="Calibri" w:eastAsia="Calibri" w:hAnsi="Calibri" w:cs="Calibri"/>
          <w:bCs/>
          <w:sz w:val="24"/>
          <w:szCs w:val="24"/>
        </w:rPr>
      </w:pP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Nam</w:t>
      </w:r>
      <w:r w:rsidRPr="00D942F3">
        <w:rPr>
          <w:rFonts w:ascii="Calibri" w:eastAsia="Calibri" w:hAnsi="Calibri" w:cs="Calibri"/>
          <w:bCs/>
          <w:sz w:val="24"/>
          <w:szCs w:val="24"/>
        </w:rPr>
        <w:t>e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</w:t>
      </w:r>
      <w:r w:rsidR="00362BD6"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the 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nutr</w:t>
      </w:r>
      <w:r w:rsidRPr="00D942F3">
        <w:rPr>
          <w:rFonts w:ascii="Calibri" w:eastAsia="Calibri" w:hAnsi="Calibri" w:cs="Calibri"/>
          <w:bCs/>
          <w:sz w:val="24"/>
          <w:szCs w:val="24"/>
        </w:rPr>
        <w:t>ie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nt</w:t>
      </w:r>
      <w:r w:rsidR="00362BD6" w:rsidRPr="00D942F3">
        <w:rPr>
          <w:rFonts w:ascii="Calibri" w:eastAsia="Calibri" w:hAnsi="Calibri" w:cs="Calibri"/>
          <w:bCs/>
          <w:w w:val="99"/>
          <w:sz w:val="24"/>
          <w:szCs w:val="24"/>
        </w:rPr>
        <w:t>s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that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get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s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removed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o</w:t>
      </w:r>
      <w:r w:rsidRPr="00D942F3">
        <w:rPr>
          <w:rFonts w:ascii="Calibri" w:eastAsia="Calibri" w:hAnsi="Calibri" w:cs="Calibri"/>
          <w:bCs/>
          <w:sz w:val="24"/>
          <w:szCs w:val="24"/>
        </w:rPr>
        <w:t>r les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s</w:t>
      </w:r>
      <w:r w:rsidRPr="00D942F3">
        <w:rPr>
          <w:rFonts w:ascii="Calibri" w:eastAsia="Calibri" w:hAnsi="Calibri" w:cs="Calibri"/>
          <w:bCs/>
          <w:sz w:val="24"/>
          <w:szCs w:val="24"/>
        </w:rPr>
        <w:t>ened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 xml:space="preserve"> wh</w:t>
      </w:r>
      <w:r w:rsidRPr="00D942F3">
        <w:rPr>
          <w:rFonts w:ascii="Calibri" w:eastAsia="Calibri" w:hAnsi="Calibri" w:cs="Calibri"/>
          <w:bCs/>
          <w:sz w:val="24"/>
          <w:szCs w:val="24"/>
        </w:rPr>
        <w:t>en gra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ins a</w:t>
      </w:r>
      <w:r w:rsidRPr="00D942F3">
        <w:rPr>
          <w:rFonts w:ascii="Calibri" w:eastAsia="Calibri" w:hAnsi="Calibri" w:cs="Calibri"/>
          <w:bCs/>
          <w:sz w:val="24"/>
          <w:szCs w:val="24"/>
        </w:rPr>
        <w:t>re ref</w:t>
      </w:r>
      <w:r w:rsidRPr="00D942F3">
        <w:rPr>
          <w:rFonts w:ascii="Calibri" w:eastAsia="Calibri" w:hAnsi="Calibri" w:cs="Calibri"/>
          <w:bCs/>
          <w:spacing w:val="-1"/>
          <w:sz w:val="24"/>
          <w:szCs w:val="24"/>
        </w:rPr>
        <w:t>i</w:t>
      </w:r>
      <w:r w:rsidRPr="00D942F3">
        <w:rPr>
          <w:rFonts w:ascii="Calibri" w:eastAsia="Calibri" w:hAnsi="Calibri" w:cs="Calibri"/>
          <w:bCs/>
          <w:w w:val="99"/>
          <w:sz w:val="24"/>
          <w:szCs w:val="24"/>
        </w:rPr>
        <w:t>n</w:t>
      </w:r>
      <w:r w:rsidR="00362BD6" w:rsidRPr="00D942F3">
        <w:rPr>
          <w:rFonts w:ascii="Calibri" w:eastAsia="Calibri" w:hAnsi="Calibri" w:cs="Calibri"/>
          <w:bCs/>
          <w:sz w:val="24"/>
          <w:szCs w:val="24"/>
        </w:rPr>
        <w:t>ed.</w:t>
      </w:r>
      <w:r w:rsidRPr="00D942F3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362BD6" w:rsidRPr="00D942F3" w:rsidRDefault="00362BD6" w:rsidP="00362BD6">
      <w:pPr>
        <w:spacing w:before="11" w:after="0" w:line="281" w:lineRule="exact"/>
        <w:ind w:right="-20"/>
        <w:rPr>
          <w:rFonts w:ascii="Calibri" w:eastAsia="Calibri" w:hAnsi="Calibri" w:cs="Calibri"/>
          <w:bCs/>
          <w:sz w:val="24"/>
          <w:szCs w:val="24"/>
        </w:rPr>
      </w:pPr>
    </w:p>
    <w:p w:rsidR="00C87610" w:rsidRPr="00D942F3" w:rsidRDefault="00C87610" w:rsidP="00362BD6">
      <w:pPr>
        <w:spacing w:before="11" w:after="0" w:line="281" w:lineRule="exact"/>
        <w:ind w:right="-20"/>
        <w:rPr>
          <w:rFonts w:ascii="Calibri" w:eastAsia="Calibri" w:hAnsi="Calibri" w:cs="Calibri"/>
          <w:bCs/>
          <w:sz w:val="24"/>
          <w:szCs w:val="24"/>
        </w:rPr>
      </w:pPr>
    </w:p>
    <w:p w:rsidR="00C87610" w:rsidRPr="00D942F3" w:rsidRDefault="00C87610" w:rsidP="00362BD6">
      <w:pPr>
        <w:spacing w:before="11" w:after="0" w:line="281" w:lineRule="exact"/>
        <w:ind w:right="-20"/>
        <w:rPr>
          <w:rFonts w:ascii="Calibri" w:eastAsia="Calibri" w:hAnsi="Calibri" w:cs="Calibri"/>
          <w:bCs/>
          <w:sz w:val="24"/>
          <w:szCs w:val="24"/>
        </w:rPr>
      </w:pPr>
    </w:p>
    <w:p w:rsidR="00362BD6" w:rsidRPr="00D942F3" w:rsidRDefault="00362BD6" w:rsidP="00362BD6">
      <w:pPr>
        <w:spacing w:before="11" w:after="0" w:line="281" w:lineRule="exact"/>
        <w:ind w:right="-20"/>
        <w:rPr>
          <w:rFonts w:ascii="Calibri" w:eastAsia="Calibri" w:hAnsi="Calibri" w:cs="Calibri"/>
          <w:bCs/>
          <w:sz w:val="24"/>
          <w:szCs w:val="24"/>
        </w:rPr>
      </w:pPr>
    </w:p>
    <w:p w:rsidR="00362BD6" w:rsidRPr="00D942F3" w:rsidRDefault="00362BD6" w:rsidP="00362BD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D942F3">
        <w:rPr>
          <w:rFonts w:ascii="Calibri" w:eastAsia="Calibri" w:hAnsi="Calibri" w:cs="Calibri"/>
          <w:bCs/>
          <w:sz w:val="24"/>
          <w:szCs w:val="24"/>
        </w:rPr>
        <w:t>Name</w:t>
      </w:r>
      <w:r w:rsidRPr="00D942F3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one</w:t>
      </w:r>
      <w:r w:rsidRPr="00D942F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potential</w:t>
      </w:r>
      <w:r w:rsidRPr="00D942F3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health</w:t>
      </w:r>
      <w:r w:rsidRPr="00D942F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benefit</w:t>
      </w:r>
      <w:r w:rsidRPr="00D942F3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of eating</w:t>
      </w:r>
      <w:r w:rsidRPr="00D942F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more whole</w:t>
      </w:r>
      <w:r w:rsidRPr="00D942F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grains.</w:t>
      </w:r>
    </w:p>
    <w:p w:rsidR="00362BD6" w:rsidRPr="00D942F3" w:rsidRDefault="00362BD6" w:rsidP="00362BD6">
      <w:pPr>
        <w:pStyle w:val="ListParagraph"/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362BD6" w:rsidRPr="00D942F3" w:rsidRDefault="00362BD6">
      <w:pPr>
        <w:spacing w:before="11" w:after="0" w:line="281" w:lineRule="exact"/>
        <w:ind w:left="478"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>
      <w:pPr>
        <w:spacing w:before="11" w:after="0" w:line="281" w:lineRule="exact"/>
        <w:ind w:left="478"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>
      <w:pPr>
        <w:spacing w:before="11" w:after="0" w:line="281" w:lineRule="exact"/>
        <w:ind w:left="478"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>
      <w:pPr>
        <w:spacing w:before="11" w:after="0" w:line="281" w:lineRule="exact"/>
        <w:ind w:left="478" w:right="-20"/>
        <w:rPr>
          <w:rFonts w:ascii="Calibri" w:eastAsia="Calibri" w:hAnsi="Calibri" w:cs="Calibri"/>
          <w:sz w:val="24"/>
          <w:szCs w:val="24"/>
        </w:rPr>
      </w:pPr>
    </w:p>
    <w:p w:rsidR="00C87610" w:rsidRPr="00D942F3" w:rsidRDefault="00C87610">
      <w:pPr>
        <w:spacing w:before="11" w:after="0" w:line="281" w:lineRule="exact"/>
        <w:ind w:left="478" w:right="-20"/>
        <w:rPr>
          <w:rFonts w:ascii="Calibri" w:eastAsia="Calibri" w:hAnsi="Calibri" w:cs="Calibri"/>
          <w:sz w:val="24"/>
          <w:szCs w:val="24"/>
        </w:rPr>
      </w:pPr>
    </w:p>
    <w:p w:rsidR="004D1211" w:rsidRPr="00D942F3" w:rsidRDefault="00362BD6" w:rsidP="00362BD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bCs/>
          <w:sz w:val="24"/>
          <w:szCs w:val="24"/>
        </w:rPr>
      </w:pPr>
      <w:r w:rsidRPr="00D942F3">
        <w:rPr>
          <w:rFonts w:ascii="Calibri" w:eastAsia="Calibri" w:hAnsi="Calibri" w:cs="Calibri"/>
          <w:bCs/>
          <w:sz w:val="24"/>
          <w:szCs w:val="24"/>
        </w:rPr>
        <w:lastRenderedPageBreak/>
        <w:t>How</w:t>
      </w:r>
      <w:r w:rsidRPr="00D942F3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many</w:t>
      </w:r>
      <w:r w:rsidRPr="00D942F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servings</w:t>
      </w:r>
      <w:r w:rsidRPr="00D942F3">
        <w:rPr>
          <w:rFonts w:ascii="Calibri" w:eastAsia="Calibri" w:hAnsi="Calibri" w:cs="Calibri"/>
          <w:bCs/>
          <w:spacing w:val="-5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of whole</w:t>
      </w:r>
      <w:r w:rsidRPr="00D942F3">
        <w:rPr>
          <w:rFonts w:ascii="Calibri" w:eastAsia="Calibri" w:hAnsi="Calibri" w:cs="Calibri"/>
          <w:bCs/>
          <w:spacing w:val="-6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grains</w:t>
      </w:r>
      <w:r w:rsidRPr="00D942F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should</w:t>
      </w:r>
      <w:r w:rsidRPr="00D942F3">
        <w:rPr>
          <w:rFonts w:ascii="Calibri" w:eastAsia="Calibri" w:hAnsi="Calibri" w:cs="Calibri"/>
          <w:bCs/>
          <w:spacing w:val="-7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we eat</w:t>
      </w:r>
      <w:r w:rsidRPr="00D942F3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per day?</w:t>
      </w:r>
    </w:p>
    <w:p w:rsidR="00362BD6" w:rsidRPr="00D942F3" w:rsidRDefault="00362BD6" w:rsidP="00362BD6">
      <w:pPr>
        <w:pStyle w:val="ListParagraph"/>
        <w:spacing w:after="0"/>
        <w:rPr>
          <w:rFonts w:ascii="Calibri" w:eastAsia="Calibri" w:hAnsi="Calibri" w:cs="Calibri"/>
          <w:bCs/>
          <w:sz w:val="24"/>
          <w:szCs w:val="24"/>
        </w:rPr>
      </w:pPr>
    </w:p>
    <w:p w:rsidR="00C87610" w:rsidRPr="00D942F3" w:rsidRDefault="00C87610" w:rsidP="00362BD6">
      <w:pPr>
        <w:pStyle w:val="ListParagraph"/>
        <w:spacing w:after="0"/>
        <w:rPr>
          <w:rFonts w:ascii="Calibri" w:eastAsia="Calibri" w:hAnsi="Calibri" w:cs="Calibri"/>
          <w:bCs/>
          <w:sz w:val="24"/>
          <w:szCs w:val="24"/>
        </w:rPr>
      </w:pPr>
    </w:p>
    <w:p w:rsidR="00362BD6" w:rsidRPr="00D942F3" w:rsidRDefault="00362BD6">
      <w:pPr>
        <w:spacing w:after="0"/>
        <w:rPr>
          <w:rFonts w:ascii="Calibri" w:eastAsia="Calibri" w:hAnsi="Calibri" w:cs="Calibri"/>
          <w:bCs/>
          <w:sz w:val="24"/>
          <w:szCs w:val="24"/>
        </w:rPr>
      </w:pPr>
    </w:p>
    <w:p w:rsidR="00362BD6" w:rsidRPr="00D942F3" w:rsidRDefault="00362BD6" w:rsidP="00362BD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bCs/>
          <w:sz w:val="24"/>
          <w:szCs w:val="24"/>
        </w:rPr>
      </w:pPr>
      <w:r w:rsidRPr="00D942F3">
        <w:rPr>
          <w:rFonts w:ascii="Calibri" w:eastAsia="Calibri" w:hAnsi="Calibri" w:cs="Calibri"/>
          <w:bCs/>
          <w:sz w:val="24"/>
          <w:szCs w:val="24"/>
        </w:rPr>
        <w:t>Is</w:t>
      </w:r>
      <w:r w:rsidRPr="00D942F3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enriched</w:t>
      </w:r>
      <w:r w:rsidRPr="00D942F3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wheat</w:t>
      </w:r>
      <w:r w:rsidRPr="00D942F3">
        <w:rPr>
          <w:rFonts w:ascii="Calibri" w:eastAsia="Calibri" w:hAnsi="Calibri" w:cs="Calibri"/>
          <w:bCs/>
          <w:spacing w:val="-2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a</w:t>
      </w:r>
      <w:r w:rsidRPr="00D942F3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whole</w:t>
      </w:r>
      <w:r w:rsidRPr="00D942F3">
        <w:rPr>
          <w:rFonts w:ascii="Calibri" w:eastAsia="Calibri" w:hAnsi="Calibri" w:cs="Calibri"/>
          <w:bCs/>
          <w:spacing w:val="-4"/>
          <w:sz w:val="24"/>
          <w:szCs w:val="24"/>
        </w:rPr>
        <w:t xml:space="preserve"> </w:t>
      </w:r>
      <w:r w:rsidRPr="00D942F3">
        <w:rPr>
          <w:rFonts w:ascii="Calibri" w:eastAsia="Calibri" w:hAnsi="Calibri" w:cs="Calibri"/>
          <w:bCs/>
          <w:sz w:val="24"/>
          <w:szCs w:val="24"/>
        </w:rPr>
        <w:t>grain?</w:t>
      </w:r>
      <w:r w:rsidR="00C87610" w:rsidRPr="00D942F3">
        <w:rPr>
          <w:rFonts w:ascii="Calibri" w:eastAsia="Calibri" w:hAnsi="Calibri" w:cs="Calibri"/>
          <w:bCs/>
          <w:sz w:val="24"/>
          <w:szCs w:val="24"/>
        </w:rPr>
        <w:t xml:space="preserve">  What is the difference between the two?</w:t>
      </w:r>
    </w:p>
    <w:p w:rsidR="00362BD6" w:rsidRPr="00D942F3" w:rsidRDefault="00362BD6" w:rsidP="00362BD6">
      <w:pPr>
        <w:pStyle w:val="ListParagraph"/>
        <w:spacing w:after="0"/>
        <w:rPr>
          <w:rFonts w:ascii="Calibri" w:eastAsia="Calibri" w:hAnsi="Calibri" w:cs="Calibri"/>
          <w:bCs/>
          <w:sz w:val="24"/>
          <w:szCs w:val="24"/>
        </w:rPr>
      </w:pPr>
    </w:p>
    <w:p w:rsidR="00C87610" w:rsidRPr="00D942F3" w:rsidRDefault="00C87610" w:rsidP="00362BD6">
      <w:pPr>
        <w:pStyle w:val="ListParagraph"/>
        <w:spacing w:after="0"/>
        <w:rPr>
          <w:rFonts w:ascii="Calibri" w:eastAsia="Calibri" w:hAnsi="Calibri" w:cs="Calibri"/>
          <w:bCs/>
          <w:sz w:val="24"/>
          <w:szCs w:val="24"/>
        </w:rPr>
      </w:pPr>
    </w:p>
    <w:p w:rsidR="00362BD6" w:rsidRPr="00D942F3" w:rsidRDefault="00362BD6">
      <w:pPr>
        <w:spacing w:after="0"/>
        <w:rPr>
          <w:rFonts w:ascii="Calibri" w:eastAsia="Calibri" w:hAnsi="Calibri" w:cs="Calibri"/>
          <w:bCs/>
          <w:sz w:val="24"/>
          <w:szCs w:val="24"/>
        </w:rPr>
      </w:pPr>
    </w:p>
    <w:p w:rsidR="00362BD6" w:rsidRPr="00D942F3" w:rsidRDefault="00362BD6" w:rsidP="0041539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  <w:sectPr w:rsidR="00362BD6" w:rsidRPr="00D942F3">
          <w:type w:val="continuous"/>
          <w:pgSz w:w="12240" w:h="15840"/>
          <w:pgMar w:top="1380" w:right="1280" w:bottom="280" w:left="1320" w:header="720" w:footer="720" w:gutter="0"/>
          <w:cols w:space="720"/>
        </w:sectPr>
      </w:pPr>
      <w:r w:rsidRPr="00D942F3">
        <w:rPr>
          <w:rFonts w:ascii="Calibri" w:eastAsia="Calibri" w:hAnsi="Calibri" w:cs="Calibri"/>
          <w:bCs/>
          <w:sz w:val="24"/>
          <w:szCs w:val="24"/>
        </w:rPr>
        <w:t>Does</w:t>
      </w:r>
      <w:r w:rsidRPr="00D942F3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D942F3">
        <w:rPr>
          <w:rFonts w:ascii="Calibri" w:eastAsia="Calibri" w:hAnsi="Calibri" w:cs="Calibri"/>
          <w:bCs/>
          <w:sz w:val="24"/>
          <w:szCs w:val="24"/>
        </w:rPr>
        <w:t>whole mean the same thing as whole grain?  Explain the difference between the two definitions.</w:t>
      </w:r>
      <w:bookmarkStart w:id="0" w:name="_GoBack"/>
      <w:bookmarkEnd w:id="0"/>
    </w:p>
    <w:p w:rsidR="004D1211" w:rsidRPr="00D942F3" w:rsidRDefault="004D1211" w:rsidP="0041539D">
      <w:pPr>
        <w:spacing w:before="59" w:after="0" w:line="240" w:lineRule="auto"/>
        <w:ind w:right="537"/>
        <w:rPr>
          <w:rFonts w:ascii="Calibri" w:eastAsia="Calibri" w:hAnsi="Calibri" w:cs="Calibri"/>
          <w:sz w:val="24"/>
          <w:szCs w:val="24"/>
        </w:rPr>
      </w:pPr>
    </w:p>
    <w:sectPr w:rsidR="004D1211" w:rsidRPr="00D942F3" w:rsidSect="00C87610"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238D"/>
    <w:multiLevelType w:val="hybridMultilevel"/>
    <w:tmpl w:val="0B0C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B4B"/>
    <w:multiLevelType w:val="hybridMultilevel"/>
    <w:tmpl w:val="A0F428B0"/>
    <w:lvl w:ilvl="0" w:tplc="16EE03C2">
      <w:start w:val="1"/>
      <w:numFmt w:val="decimal"/>
      <w:lvlText w:val="%1."/>
      <w:lvlJc w:val="left"/>
      <w:pPr>
        <w:ind w:left="838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11"/>
    <w:rsid w:val="00362BD6"/>
    <w:rsid w:val="0041539D"/>
    <w:rsid w:val="004D1211"/>
    <w:rsid w:val="00C87610"/>
    <w:rsid w:val="00D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DA1E"/>
  <w15:docId w15:val="{B8314C90-712F-4EEA-B12D-1EAB280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Question_and_Answer_Sheets-WG_Trivia.docx</vt:lpstr>
    </vt:vector>
  </TitlesOfParts>
  <Company>School District #57 (Prince George)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Question_and_Answer_Sheets-WG_Trivia.docx</dc:title>
  <dc:creator>Kelly Toups</dc:creator>
  <cp:lastModifiedBy>Audrey VanAalst</cp:lastModifiedBy>
  <cp:revision>4</cp:revision>
  <cp:lastPrinted>2022-03-09T18:07:00Z</cp:lastPrinted>
  <dcterms:created xsi:type="dcterms:W3CDTF">2022-03-09T18:08:00Z</dcterms:created>
  <dcterms:modified xsi:type="dcterms:W3CDTF">2022-10-24T19:09:00Z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2022-03-09T00:00:00Z</vt:filetime>
  </property>
</Properties>
</file>