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958B4" w:rsidRDefault="001E7663">
      <w:pPr>
        <w:jc w:val="center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Kitchen Equipment Use and Identification</w:t>
      </w:r>
    </w:p>
    <w:p w:rsidR="001958B4" w:rsidRDefault="00A2759B">
      <w:pPr>
        <w:jc w:val="center"/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 xml:space="preserve"> </w:t>
      </w:r>
    </w:p>
    <w:p w:rsidR="001958B4" w:rsidRDefault="001E7663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 xml:space="preserve">Name ________________________ </w:t>
      </w:r>
      <w:r w:rsidR="00A2759B">
        <w:rPr>
          <w:rFonts w:ascii="Coming Soon" w:eastAsia="Coming Soon" w:hAnsi="Coming Soon" w:cs="Coming Soon"/>
          <w:b/>
          <w:sz w:val="24"/>
          <w:szCs w:val="24"/>
        </w:rPr>
        <w:tab/>
        <w:t xml:space="preserve">           Unit ________</w:t>
      </w:r>
      <w:r w:rsidR="00A2759B">
        <w:rPr>
          <w:rFonts w:ascii="Coming Soon" w:eastAsia="Coming Soon" w:hAnsi="Coming Soon" w:cs="Coming Soon"/>
          <w:b/>
          <w:sz w:val="24"/>
          <w:szCs w:val="24"/>
        </w:rPr>
        <w:tab/>
      </w:r>
      <w:r w:rsidR="00A2759B">
        <w:rPr>
          <w:rFonts w:ascii="Coming Soon" w:eastAsia="Coming Soon" w:hAnsi="Coming Soon" w:cs="Coming Soon"/>
          <w:b/>
          <w:sz w:val="24"/>
          <w:szCs w:val="24"/>
        </w:rPr>
        <w:tab/>
      </w:r>
      <w:r w:rsidR="00A2759B">
        <w:rPr>
          <w:rFonts w:ascii="Coming Soon" w:eastAsia="Coming Soon" w:hAnsi="Coming Soon" w:cs="Coming Soon"/>
          <w:b/>
          <w:sz w:val="24"/>
          <w:szCs w:val="24"/>
        </w:rPr>
        <w:tab/>
      </w:r>
      <w:r w:rsidR="00A2759B">
        <w:rPr>
          <w:rFonts w:ascii="Coming Soon" w:eastAsia="Coming Soon" w:hAnsi="Coming Soon" w:cs="Coming Soon"/>
          <w:b/>
          <w:sz w:val="24"/>
          <w:szCs w:val="24"/>
        </w:rPr>
        <w:tab/>
      </w:r>
      <w:r>
        <w:rPr>
          <w:rFonts w:ascii="Coming Soon" w:eastAsia="Coming Soon" w:hAnsi="Coming Soon" w:cs="Coming Soon"/>
          <w:b/>
          <w:sz w:val="24"/>
          <w:szCs w:val="24"/>
        </w:rPr>
        <w:t xml:space="preserve">Date </w:t>
      </w:r>
      <w:r w:rsidR="00A2759B">
        <w:rPr>
          <w:rFonts w:ascii="Coming Soon" w:eastAsia="Coming Soon" w:hAnsi="Coming Soon" w:cs="Coming Soon"/>
          <w:b/>
          <w:sz w:val="24"/>
          <w:szCs w:val="24"/>
        </w:rPr>
        <w:t>___</w:t>
      </w:r>
      <w:r>
        <w:rPr>
          <w:rFonts w:ascii="Coming Soon" w:eastAsia="Coming Soon" w:hAnsi="Coming Soon" w:cs="Coming Soon"/>
          <w:b/>
          <w:sz w:val="24"/>
          <w:szCs w:val="24"/>
        </w:rPr>
        <w:t>_</w:t>
      </w:r>
      <w:r w:rsidR="00A2759B">
        <w:rPr>
          <w:rFonts w:ascii="Coming Soon" w:eastAsia="Coming Soon" w:hAnsi="Coming Soon" w:cs="Coming Soon"/>
          <w:b/>
          <w:sz w:val="24"/>
          <w:szCs w:val="24"/>
        </w:rPr>
        <w:t>____</w:t>
      </w:r>
      <w:r>
        <w:rPr>
          <w:rFonts w:ascii="Coming Soon" w:eastAsia="Coming Soon" w:hAnsi="Coming Soon" w:cs="Coming Soon"/>
          <w:b/>
          <w:sz w:val="24"/>
          <w:szCs w:val="24"/>
        </w:rPr>
        <w:t xml:space="preserve">__   </w:t>
      </w:r>
    </w:p>
    <w:p w:rsidR="001958B4" w:rsidRDefault="001E7663">
      <w:pPr>
        <w:rPr>
          <w:rFonts w:ascii="Coming Soon" w:eastAsia="Coming Soon" w:hAnsi="Coming Soon" w:cs="Coming Soon"/>
          <w:b/>
          <w:sz w:val="24"/>
          <w:szCs w:val="24"/>
        </w:rPr>
      </w:pPr>
      <w:r>
        <w:rPr>
          <w:rFonts w:ascii="Coming Soon" w:eastAsia="Coming Soon" w:hAnsi="Coming Soon" w:cs="Coming Soon"/>
          <w:b/>
          <w:sz w:val="24"/>
          <w:szCs w:val="24"/>
        </w:rPr>
        <w:t>Directions:  Fill in the blanks</w:t>
      </w:r>
    </w:p>
    <w:tbl>
      <w:tblPr>
        <w:tblStyle w:val="a"/>
        <w:tblW w:w="10770" w:type="dxa"/>
        <w:tblInd w:w="-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2805"/>
        <w:gridCol w:w="2850"/>
        <w:gridCol w:w="3030"/>
      </w:tblGrid>
      <w:tr w:rsidR="001958B4" w:rsidTr="00A2759B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b/>
                <w:sz w:val="20"/>
                <w:szCs w:val="20"/>
              </w:rPr>
              <w:t>Equipment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b/>
                <w:sz w:val="20"/>
                <w:szCs w:val="20"/>
              </w:rPr>
              <w:t>Use of Equipment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b/>
                <w:sz w:val="20"/>
                <w:szCs w:val="20"/>
              </w:rPr>
              <w:t xml:space="preserve">Drawing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b/>
                <w:sz w:val="20"/>
                <w:szCs w:val="20"/>
              </w:rPr>
              <w:t>Location in your</w:t>
            </w:r>
            <w:r w:rsidR="000B1B1B">
              <w:rPr>
                <w:rFonts w:ascii="Coming Soon" w:eastAsia="Coming Soon" w:hAnsi="Coming Soon" w:cs="Coming Soon"/>
                <w:b/>
                <w:sz w:val="20"/>
                <w:szCs w:val="20"/>
              </w:rPr>
              <w:t xml:space="preserve"> unit</w:t>
            </w:r>
            <w:r>
              <w:rPr>
                <w:rFonts w:ascii="Coming Soon" w:eastAsia="Coming Soon" w:hAnsi="Coming Soon" w:cs="Coming Soon"/>
                <w:b/>
                <w:sz w:val="20"/>
                <w:szCs w:val="20"/>
              </w:rPr>
              <w:t xml:space="preserve"> </w:t>
            </w:r>
          </w:p>
        </w:tc>
      </w:tr>
      <w:tr w:rsidR="001958B4" w:rsidTr="00A2759B">
        <w:trPr>
          <w:trHeight w:val="115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126807" cy="404946"/>
                  <wp:effectExtent l="0" t="0" r="0" b="0"/>
                  <wp:docPr id="19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807" cy="404946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 w:rsidTr="00A2759B">
        <w:trPr>
          <w:trHeight w:val="100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0B1B1B" w:rsidP="000B1B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  <w:r>
              <w:rPr>
                <w:rFonts w:ascii="Coming Soon" w:eastAsia="Coming Soon" w:hAnsi="Coming Soon" w:cs="Coming Soon"/>
                <w:b/>
              </w:rPr>
              <w:t>Baking Sheet</w:t>
            </w: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 w:rsidTr="00A2759B">
        <w:trPr>
          <w:trHeight w:val="1125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   </w:t>
            </w: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923925" cy="423863"/>
                  <wp:effectExtent l="0" t="0" r="0" b="0"/>
                  <wp:docPr id="18" name="image1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42386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 w:rsidTr="00A2759B">
        <w:trPr>
          <w:trHeight w:val="102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088707" cy="37197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707" cy="3719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 w:rsidTr="00A2759B">
        <w:trPr>
          <w:trHeight w:val="99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193482" cy="444289"/>
                  <wp:effectExtent l="0" t="0" r="0" b="0"/>
                  <wp:docPr id="10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482" cy="44428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 w:rsidTr="00A2759B">
        <w:trPr>
          <w:trHeight w:val="930"/>
        </w:trPr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8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9872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0" distB="0" distL="0" distR="0" wp14:anchorId="763C4031">
                  <wp:extent cx="962004" cy="6858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Photocopy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189" b="20269"/>
                          <a:stretch/>
                        </pic:blipFill>
                        <pic:spPr bwMode="auto">
                          <a:xfrm>
                            <a:off x="0" y="0"/>
                            <a:ext cx="964374" cy="687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 w:rsidTr="00A2759B">
        <w:trPr>
          <w:trHeight w:val="1125"/>
        </w:trPr>
        <w:tc>
          <w:tcPr>
            <w:tcW w:w="208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676400" cy="355600"/>
                  <wp:effectExtent l="0" t="0" r="0" b="0"/>
                  <wp:docPr id="9" name="image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6400" cy="355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Borders>
              <w:bottom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A2759B" w:rsidTr="00A27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Pr="000B1B1B" w:rsidRDefault="00A2759B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Default="00A2759B" w:rsidP="00F54D3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Default="00A2759B" w:rsidP="00F54D3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 wp14:anchorId="4C08B40E" wp14:editId="04F04E9D">
                  <wp:extent cx="1050607" cy="453671"/>
                  <wp:effectExtent l="0" t="0" r="0" b="0"/>
                  <wp:docPr id="21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607" cy="453671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Default="00A2759B" w:rsidP="00F54D3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2759B" w:rsidTr="00A27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Pr="000B1B1B" w:rsidRDefault="000B1B1B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  <w:r>
              <w:rPr>
                <w:rFonts w:ascii="Coming Soon" w:eastAsia="Coming Soon" w:hAnsi="Coming Soon" w:cs="Coming Soon"/>
                <w:b/>
              </w:rPr>
              <w:t>Muffin Tn or Muffin Pan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Default="00A2759B" w:rsidP="00F54D3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Default="00A2759B" w:rsidP="00F54D3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Default="00A2759B" w:rsidP="00F54D3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A2759B" w:rsidTr="00A2759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5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Pr="000B1B1B" w:rsidRDefault="00A2759B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Default="00A2759B" w:rsidP="00F54D3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Default="0098725F" w:rsidP="00F54D3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70ABFD02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1905</wp:posOffset>
                  </wp:positionV>
                  <wp:extent cx="609600" cy="609600"/>
                  <wp:effectExtent l="0" t="0" r="0" b="0"/>
                  <wp:wrapSquare wrapText="bothSides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59B" w:rsidRDefault="00A2759B" w:rsidP="00F54D3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</w:tbl>
    <w:p w:rsidR="00A2759B" w:rsidRDefault="00A2759B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A2759B" w:rsidRDefault="00A2759B">
      <w:pPr>
        <w:rPr>
          <w:rFonts w:ascii="Coming Soon" w:eastAsia="Coming Soon" w:hAnsi="Coming Soon" w:cs="Coming Soon"/>
          <w:b/>
          <w:sz w:val="24"/>
          <w:szCs w:val="24"/>
        </w:rPr>
      </w:pPr>
    </w:p>
    <w:p w:rsidR="00A2759B" w:rsidRDefault="00A2759B">
      <w:pPr>
        <w:rPr>
          <w:rFonts w:ascii="Coming Soon" w:eastAsia="Coming Soon" w:hAnsi="Coming Soon" w:cs="Coming Soon"/>
          <w:b/>
          <w:sz w:val="24"/>
          <w:szCs w:val="24"/>
        </w:rPr>
      </w:pPr>
    </w:p>
    <w:tbl>
      <w:tblPr>
        <w:tblStyle w:val="a0"/>
        <w:tblW w:w="10770" w:type="dxa"/>
        <w:tblInd w:w="-4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45"/>
        <w:gridCol w:w="2745"/>
        <w:gridCol w:w="2850"/>
        <w:gridCol w:w="3030"/>
      </w:tblGrid>
      <w:tr w:rsidR="001958B4"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b/>
                <w:sz w:val="20"/>
                <w:szCs w:val="20"/>
              </w:rPr>
              <w:t>Equipment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b/>
                <w:sz w:val="20"/>
                <w:szCs w:val="20"/>
              </w:rPr>
              <w:t>Use of Equipment</w:t>
            </w: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b/>
                <w:sz w:val="20"/>
                <w:szCs w:val="20"/>
              </w:rPr>
              <w:t xml:space="preserve">Drawing </w:t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A2759B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0"/>
                <w:szCs w:val="20"/>
              </w:rPr>
            </w:pPr>
            <w:r>
              <w:rPr>
                <w:rFonts w:ascii="Coming Soon" w:eastAsia="Coming Soon" w:hAnsi="Coming Soon" w:cs="Coming Soon"/>
                <w:b/>
                <w:sz w:val="20"/>
                <w:szCs w:val="20"/>
              </w:rPr>
              <w:t xml:space="preserve">Location in your </w:t>
            </w:r>
            <w:r w:rsidR="000B1B1B">
              <w:rPr>
                <w:rFonts w:ascii="Coming Soon" w:eastAsia="Coming Soon" w:hAnsi="Coming Soon" w:cs="Coming Soon"/>
                <w:b/>
                <w:sz w:val="20"/>
                <w:szCs w:val="20"/>
              </w:rPr>
              <w:t>unit</w:t>
            </w:r>
          </w:p>
        </w:tc>
      </w:tr>
      <w:tr w:rsidR="001958B4">
        <w:trPr>
          <w:trHeight w:val="106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    </w:t>
            </w: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627340" cy="496644"/>
                  <wp:effectExtent l="0" t="0" r="0" b="0"/>
                  <wp:docPr id="11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340" cy="49664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>
        <w:trPr>
          <w:trHeight w:val="115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0B1B1B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  <w:r>
              <w:rPr>
                <w:rFonts w:ascii="Coming Soon" w:eastAsia="Coming Soon" w:hAnsi="Coming Soon" w:cs="Coming Soon"/>
                <w:b/>
              </w:rPr>
              <w:t>Cooling Rack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>
        <w:trPr>
          <w:trHeight w:val="100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536382" cy="523767"/>
                  <wp:effectExtent l="0" t="0" r="0" b="0"/>
                  <wp:docPr id="20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6382" cy="5237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>
        <w:trPr>
          <w:trHeight w:val="112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sz w:val="24"/>
                <w:szCs w:val="24"/>
              </w:rPr>
              <w:t xml:space="preserve">    </w:t>
            </w: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279207" cy="345308"/>
                  <wp:effectExtent l="0" t="0" r="0" b="0"/>
                  <wp:docPr id="15" name="image1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9207" cy="34530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>
        <w:trPr>
          <w:trHeight w:val="100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479232" cy="483774"/>
                  <wp:effectExtent l="0" t="0" r="0" b="0"/>
                  <wp:docPr id="3" name="image1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232" cy="48377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>
        <w:trPr>
          <w:trHeight w:val="99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650557" cy="433705"/>
                  <wp:effectExtent l="0" t="0" r="0" b="0"/>
                  <wp:docPr id="17" name="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9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0557" cy="4337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>
        <w:trPr>
          <w:trHeight w:val="103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0B1B1B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  <w:r>
              <w:rPr>
                <w:rFonts w:ascii="Coming Soon" w:eastAsia="Coming Soon" w:hAnsi="Coming Soon" w:cs="Coming Soon"/>
                <w:b/>
              </w:rPr>
              <w:t>Grater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>
        <w:trPr>
          <w:trHeight w:val="1125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895350" cy="419100"/>
                  <wp:effectExtent l="0" t="0" r="0" b="0"/>
                  <wp:docPr id="8" name="image1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626" cy="41922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 w:rsidR="0098725F"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0" distB="0" distL="0" distR="0" wp14:anchorId="67B25949">
                  <wp:extent cx="709419" cy="45974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682" cy="46639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>
        <w:trPr>
          <w:trHeight w:val="105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088707" cy="418127"/>
                  <wp:effectExtent l="0" t="0" r="0" b="0"/>
                  <wp:docPr id="2" name="image1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707" cy="41812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  <w:tr w:rsidR="001958B4">
        <w:trPr>
          <w:trHeight w:val="960"/>
        </w:trPr>
        <w:tc>
          <w:tcPr>
            <w:tcW w:w="21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Pr="000B1B1B" w:rsidRDefault="001958B4" w:rsidP="000B1B1B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420"/>
              <w:rPr>
                <w:rFonts w:ascii="Coming Soon" w:eastAsia="Coming Soon" w:hAnsi="Coming Soon" w:cs="Coming Soon"/>
                <w:b/>
              </w:rPr>
            </w:pP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  <w:tc>
          <w:tcPr>
            <w:tcW w:w="28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E7663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  <w:r>
              <w:rPr>
                <w:rFonts w:ascii="Coming Soon" w:eastAsia="Coming Soon" w:hAnsi="Coming Soon" w:cs="Coming Soon"/>
                <w:b/>
                <w:noProof/>
                <w:sz w:val="24"/>
                <w:szCs w:val="24"/>
              </w:rPr>
              <w:drawing>
                <wp:inline distT="114300" distB="114300" distL="114300" distR="114300">
                  <wp:extent cx="1345882" cy="367059"/>
                  <wp:effectExtent l="0" t="0" r="0" b="0"/>
                  <wp:docPr id="4" name="image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5882" cy="36705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958B4" w:rsidRDefault="001958B4">
            <w:pPr>
              <w:widowControl w:val="0"/>
              <w:spacing w:line="240" w:lineRule="auto"/>
              <w:rPr>
                <w:rFonts w:ascii="Coming Soon" w:eastAsia="Coming Soon" w:hAnsi="Coming Soon" w:cs="Coming Soon"/>
                <w:b/>
                <w:sz w:val="24"/>
                <w:szCs w:val="24"/>
              </w:rPr>
            </w:pPr>
          </w:p>
        </w:tc>
      </w:tr>
    </w:tbl>
    <w:p w:rsidR="001958B4" w:rsidRDefault="001958B4">
      <w:pPr>
        <w:rPr>
          <w:rFonts w:ascii="Coming Soon" w:eastAsia="Coming Soon" w:hAnsi="Coming Soon" w:cs="Coming Soon"/>
          <w:b/>
          <w:sz w:val="24"/>
          <w:szCs w:val="24"/>
        </w:rPr>
      </w:pPr>
    </w:p>
    <w:sectPr w:rsidR="001958B4">
      <w:pgSz w:w="12240" w:h="15840"/>
      <w:pgMar w:top="360" w:right="1008" w:bottom="27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ng Soo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038D0"/>
    <w:multiLevelType w:val="hybridMultilevel"/>
    <w:tmpl w:val="51F810C8"/>
    <w:lvl w:ilvl="0" w:tplc="9A38F9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A7E13"/>
    <w:multiLevelType w:val="hybridMultilevel"/>
    <w:tmpl w:val="F1563A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7F29DE"/>
    <w:multiLevelType w:val="hybridMultilevel"/>
    <w:tmpl w:val="E584A2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9F5DFC"/>
    <w:multiLevelType w:val="hybridMultilevel"/>
    <w:tmpl w:val="AA8C4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B1C5A"/>
    <w:multiLevelType w:val="hybridMultilevel"/>
    <w:tmpl w:val="78FA7A9A"/>
    <w:lvl w:ilvl="0" w:tplc="D1765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8B4"/>
    <w:rsid w:val="000B1B1B"/>
    <w:rsid w:val="001958B4"/>
    <w:rsid w:val="001E7663"/>
    <w:rsid w:val="0098725F"/>
    <w:rsid w:val="00A2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C0894767-B336-40AC-966A-5B515E726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27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microsoft.com/office/2007/relationships/hdphoto" Target="media/hdphoto1.wdp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VanAalst</dc:creator>
  <cp:lastModifiedBy>Audrey VanAalst</cp:lastModifiedBy>
  <cp:revision>5</cp:revision>
  <dcterms:created xsi:type="dcterms:W3CDTF">2023-09-08T22:29:00Z</dcterms:created>
  <dcterms:modified xsi:type="dcterms:W3CDTF">2024-02-02T17:31:00Z</dcterms:modified>
</cp:coreProperties>
</file>