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BC" w:rsidRDefault="00E82F31" w:rsidP="00E82F31">
      <w:pPr>
        <w:jc w:val="right"/>
      </w:pPr>
      <w:r>
        <w:t>Name: ______________________</w:t>
      </w:r>
    </w:p>
    <w:p w:rsidR="00E82F31" w:rsidRPr="00E82F31" w:rsidRDefault="00E82F31" w:rsidP="00E82F31">
      <w:pPr>
        <w:spacing w:after="0" w:line="240" w:lineRule="auto"/>
        <w:jc w:val="center"/>
        <w:rPr>
          <w:rFonts w:ascii="Arial" w:eastAsia="Adobe Heiti Std R" w:hAnsi="Arial" w:cs="Arial"/>
          <w:sz w:val="28"/>
          <w:u w:val="single"/>
        </w:rPr>
      </w:pPr>
      <w:r w:rsidRPr="00E82F31">
        <w:rPr>
          <w:rFonts w:ascii="Arial" w:eastAsia="Adobe Heiti Std R" w:hAnsi="Arial" w:cs="Arial"/>
          <w:sz w:val="28"/>
          <w:u w:val="single"/>
        </w:rPr>
        <w:t>Origins of Everything: Is Breakfast the Most</w:t>
      </w:r>
    </w:p>
    <w:p w:rsidR="00E82F31" w:rsidRDefault="00E82F31" w:rsidP="00E82F31">
      <w:pPr>
        <w:spacing w:after="0" w:line="240" w:lineRule="auto"/>
        <w:jc w:val="center"/>
        <w:rPr>
          <w:rFonts w:ascii="Arial" w:eastAsia="Adobe Heiti Std R" w:hAnsi="Arial" w:cs="Arial"/>
          <w:sz w:val="28"/>
          <w:u w:val="single"/>
        </w:rPr>
      </w:pPr>
      <w:r w:rsidRPr="00E82F31">
        <w:rPr>
          <w:rFonts w:ascii="Arial" w:eastAsia="Adobe Heiti Std R" w:hAnsi="Arial" w:cs="Arial"/>
          <w:sz w:val="28"/>
          <w:u w:val="single"/>
        </w:rPr>
        <w:t xml:space="preserve"> Important Meal of the Day?</w:t>
      </w:r>
    </w:p>
    <w:p w:rsidR="00E82F31" w:rsidRPr="00E82F31" w:rsidRDefault="00E82F31" w:rsidP="00E82F31">
      <w:pPr>
        <w:spacing w:after="0" w:line="240" w:lineRule="auto"/>
        <w:jc w:val="center"/>
        <w:rPr>
          <w:rFonts w:ascii="Arial" w:eastAsia="Adobe Heiti Std R" w:hAnsi="Arial" w:cs="Arial"/>
          <w:sz w:val="28"/>
          <w:u w:val="single"/>
        </w:rPr>
      </w:pP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What types of foods do you consider to be “breakfast foods”? Why?</w:t>
      </w:r>
    </w:p>
    <w:p w:rsidR="00E82F31" w:rsidRDefault="00E82F31" w:rsidP="00E82F31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Do you think breakfast is the most important meal of the day? Why or why not?</w:t>
      </w:r>
    </w:p>
    <w:p w:rsidR="00E82F31" w:rsidRDefault="00E82F31" w:rsidP="00E82F31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F31" w:rsidRDefault="00E82F31" w:rsidP="00E82F31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Why do we think eating 3 meals a day is the norm?  Did people always eat three meals?  Which meal(s) was (were) the largest?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How did the Industrial Revolution change the “standard” meals and meal times?  Why do you think this shift happened?</w:t>
      </w:r>
    </w:p>
    <w:p w:rsidR="00F074BE" w:rsidRDefault="002C2FBC" w:rsidP="00F074BE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F074BE" w:rsidRDefault="00F074BE" w:rsidP="00F074BE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E82F31" w:rsidRDefault="00E82F31" w:rsidP="00F074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 xml:space="preserve">What </w:t>
      </w:r>
      <w:r w:rsidR="00F074BE">
        <w:rPr>
          <w:rFonts w:ascii="Arial" w:eastAsia="Adobe Heiti Std R" w:hAnsi="Arial" w:cs="Arial"/>
          <w:sz w:val="24"/>
        </w:rPr>
        <w:t>types of food have been considered breakfast foods in the 1980’s and 1990’s</w:t>
      </w:r>
      <w:r>
        <w:rPr>
          <w:rFonts w:ascii="Arial" w:eastAsia="Adobe Heiti Std R" w:hAnsi="Arial" w:cs="Arial"/>
          <w:sz w:val="24"/>
        </w:rPr>
        <w:t>?  Why?</w:t>
      </w:r>
    </w:p>
    <w:p w:rsidR="002C2FBC" w:rsidRP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 w:rsidRPr="002C2FBC"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Why do you think breakfast foods vary between different cultures?</w:t>
      </w:r>
    </w:p>
    <w:p w:rsidR="002C2FBC" w:rsidRP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 w:rsidRPr="002C2FBC"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What does the word “breakfast” mean?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F074BE" w:rsidRDefault="00F074BE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F074BE" w:rsidRDefault="00F074BE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F074BE" w:rsidRDefault="00F074BE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F074BE" w:rsidRDefault="00F074BE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lastRenderedPageBreak/>
        <w:t xml:space="preserve">When did the idea that breakfast was the most important meal originate?  </w:t>
      </w:r>
      <w:r w:rsidR="00F074BE">
        <w:rPr>
          <w:rFonts w:ascii="Arial" w:eastAsia="Adobe Heiti Std R" w:hAnsi="Arial" w:cs="Arial"/>
          <w:sz w:val="24"/>
        </w:rPr>
        <w:t>By who and why?</w:t>
      </w:r>
      <w:bookmarkStart w:id="0" w:name="_GoBack"/>
      <w:bookmarkEnd w:id="0"/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Was the information published in newspapers and magazines biased?  If so, who created the bias and why?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Why is breakfast as a meal hard to define?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 w:rsidRPr="00E82F31">
        <w:rPr>
          <w:rFonts w:ascii="Arial" w:eastAsia="Adobe Heiti Std R" w:hAnsi="Arial" w:cs="Arial"/>
          <w:sz w:val="24"/>
        </w:rPr>
        <w:t>Why can we not say for absolute certa</w:t>
      </w:r>
      <w:r>
        <w:rPr>
          <w:rFonts w:ascii="Arial" w:eastAsia="Adobe Heiti Std R" w:hAnsi="Arial" w:cs="Arial"/>
          <w:sz w:val="24"/>
        </w:rPr>
        <w:t>in that eating breakfast leads t</w:t>
      </w:r>
      <w:r w:rsidRPr="00E82F31">
        <w:rPr>
          <w:rFonts w:ascii="Arial" w:eastAsia="Adobe Heiti Std R" w:hAnsi="Arial" w:cs="Arial"/>
          <w:sz w:val="24"/>
        </w:rPr>
        <w:t>o better overall health, alertness and concentration at work or school?  What variables must be considered?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p w:rsidR="00E82F31" w:rsidRDefault="00E82F31" w:rsidP="00E82F3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How has your opinion regarding breakfast and the 3 meals a day model changed since watching this video?  Explain.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FBC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  <w:r>
        <w:rPr>
          <w:rFonts w:ascii="Arial" w:eastAsia="Adobe Heiti Std R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FBC" w:rsidRPr="00E82F31" w:rsidRDefault="002C2FBC" w:rsidP="002C2FBC">
      <w:pPr>
        <w:pStyle w:val="ListParagraph"/>
        <w:spacing w:after="0" w:line="240" w:lineRule="auto"/>
        <w:rPr>
          <w:rFonts w:ascii="Arial" w:eastAsia="Adobe Heiti Std R" w:hAnsi="Arial" w:cs="Arial"/>
          <w:sz w:val="24"/>
        </w:rPr>
      </w:pPr>
    </w:p>
    <w:sectPr w:rsidR="002C2FBC" w:rsidRPr="00E8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855D2"/>
    <w:multiLevelType w:val="hybridMultilevel"/>
    <w:tmpl w:val="6F2A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31"/>
    <w:rsid w:val="002C2FBC"/>
    <w:rsid w:val="00E82F31"/>
    <w:rsid w:val="00F038BC"/>
    <w:rsid w:val="00F0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65DE"/>
  <w15:chartTrackingRefBased/>
  <w15:docId w15:val="{89006DEB-669D-4E2A-AFDD-4CA2662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2021-10-06T19:17:00Z</dcterms:created>
  <dcterms:modified xsi:type="dcterms:W3CDTF">2021-10-29T23:29:00Z</dcterms:modified>
</cp:coreProperties>
</file>